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90A0" w14:textId="60230C25" w:rsidR="007C38A1" w:rsidRDefault="00816F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F90B" wp14:editId="4BDF6301">
                <wp:simplePos x="0" y="0"/>
                <wp:positionH relativeFrom="column">
                  <wp:posOffset>-648335</wp:posOffset>
                </wp:positionH>
                <wp:positionV relativeFrom="paragraph">
                  <wp:posOffset>-29210</wp:posOffset>
                </wp:positionV>
                <wp:extent cx="2914650" cy="2626063"/>
                <wp:effectExtent l="76200" t="57150" r="57150" b="9842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626063"/>
                        </a:xfrm>
                        <a:prstGeom prst="irregularSeal2">
                          <a:avLst/>
                        </a:prstGeom>
                        <a:solidFill>
                          <a:srgbClr val="FF2929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F1811" w14:textId="77777777" w:rsidR="007C38A1" w:rsidRPr="00613779" w:rsidRDefault="007C38A1" w:rsidP="007C38A1">
                            <w:pPr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color w:val="FF0505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F90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51.05pt;margin-top:-2.3pt;width:229.5pt;height:2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zwggIAAF4FAAAOAAAAZHJzL2Uyb0RvYy54bWysVN9v0zAQfkfif7D8ztJmW2HV0qnaKEKa&#10;2ESH9uw6dmvJ8Zmz26T89ZydtKvGXkC8OL7c7+++8/VN11i2UxgMuIqPz0acKSehNm5d8R9Piw+f&#10;OAtRuFpYcKriexX4zez9u+vWT1UJG7C1QkZBXJi2vuKbGP20KILcqEaEM/DKkVIDNiKSiOuiRtFS&#10;9MYW5Wg0KVrA2iNIFQL9veuVfJbja61kfNA6qMhsxam2mE/M5yqdxexaTNco/MbIoQzxD1U0wjhK&#10;egx1J6JgWzR/hGqMRAig45mEpgCtjVS5B+pmPHrVzXIjvMq9EDjBH2EK/y+s/LZ7RGZqmh1nTjQ0&#10;os+dt5DmyUo2TgC1PkzJbukfcZACXVO3ncYmfakP1mVQ90dQVReZpJ/l1fhicknYS9KVk3Iympyn&#10;qMWLu8cQvyhoWLpU3CCq9dYKXCphywyr2N2H2DsdjFPeANbUC2NtFnC9urXIdoJmvViUV+XVkOfE&#10;rEjN9OXnW9xblZyt+6404UAFn+eMmYHqGM/GDAUVnS2Ti6a8R6fxW05CSuXi5VDFYJ9cVWbm3zgf&#10;PXJmcPHo3BgH+Fb2l5J1b0+Yn/ScrrFbdcNIV1DviQkI/YoELxeGpnEvQnwUSDtBE6Q9jw90aAtt&#10;xWG4cbYB/PXW/2RPVCUtZy3tWMXDz61AxZn96ojExIyLtJRZuLj8WJKAp5rVqcZtm1ug0RJRqbp8&#10;TfbRHq4aoXmm52CespJKOEm5Ky4jHoTb2O8+PShSzefZjBbRi3jvll6m4AngxLGn7lmgHygZic3f&#10;4LCPYvqKj71t8nQw30bQJpM1QdzjOkBPS5yJPzw46ZU4lbPVy7M4+w0AAP//AwBQSwMEFAAGAAgA&#10;AAAhAMGKtYzfAAAACwEAAA8AAABkcnMvZG93bnJldi54bWxMj8FOwzAMhu9IvEPkSdy2pGVUrGs6&#10;ISQkuCBt48AxS0xbrXGqJuvK22NOcLPlX5+/v9rNvhcTjrELpCFbKRBINriOGg0fx5flI4iYDDnT&#10;B0IN3xhhV9/eVKZ04Up7nA6pEQyhWBoNbUpDKWW0LXoTV2FA4ttXGL1JvI6NdKO5Mtz3MleqkN50&#10;xB9aM+Bzi/Z8uHimWFlM0/4t5LI5xvfXGM/p02p9t5iftiASzukvDL/6rA41O53ChVwUvYZlpvKM&#10;szytCxCcuH8oNiBOGtZqo0DWlfzfof4BAAD//wMAUEsBAi0AFAAGAAgAAAAhALaDOJL+AAAA4QEA&#10;ABMAAAAAAAAAAAAAAAAAAAAAAFtDb250ZW50X1R5cGVzXS54bWxQSwECLQAUAAYACAAAACEAOP0h&#10;/9YAAACUAQAACwAAAAAAAAAAAAAAAAAvAQAAX3JlbHMvLnJlbHNQSwECLQAUAAYACAAAACEAOHw8&#10;8IICAABeBQAADgAAAAAAAAAAAAAAAAAuAgAAZHJzL2Uyb0RvYy54bWxQSwECLQAUAAYACAAAACEA&#10;wYq1jN8AAAALAQAADwAAAAAAAAAAAAAAAADcBAAAZHJzL2Rvd25yZXYueG1sUEsFBgAAAAAEAAQA&#10;8wAAAOgFAAAAAA==&#10;" fillcolor="#ff2929" strokecolor="white [3201]" strokeweight="3pt">
                <v:shadow on="t" color="black" opacity="24903f" origin=",.5" offset="0,.55556mm"/>
                <v:textbox>
                  <w:txbxContent>
                    <w:p w14:paraId="55FF1811" w14:textId="77777777" w:rsidR="007C38A1" w:rsidRPr="00613779" w:rsidRDefault="007C38A1" w:rsidP="007C38A1">
                      <w:pPr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color w:val="FF0505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DF668" w14:textId="3B95C16E" w:rsidR="003A2AE7" w:rsidRPr="00557E4A" w:rsidRDefault="00AA17F7" w:rsidP="00874567">
      <w:pPr>
        <w:spacing w:line="1000" w:lineRule="exact"/>
        <w:ind w:left="4395" w:hanging="709"/>
        <w:rPr>
          <w:rFonts w:ascii="LilyUPC" w:hAnsi="LilyUPC" w:cs="LilyUPC"/>
          <w:b/>
          <w:bCs/>
          <w:color w:val="4BACC6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E3835" wp14:editId="07A1EB36">
                <wp:simplePos x="0" y="0"/>
                <wp:positionH relativeFrom="column">
                  <wp:posOffset>-577850</wp:posOffset>
                </wp:positionH>
                <wp:positionV relativeFrom="paragraph">
                  <wp:posOffset>199391</wp:posOffset>
                </wp:positionV>
                <wp:extent cx="2940685" cy="2241550"/>
                <wp:effectExtent l="304800" t="533400" r="297815" b="539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2558">
                          <a:off x="0" y="0"/>
                          <a:ext cx="2940685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E59927" w14:textId="77777777" w:rsidR="007C38A1" w:rsidRPr="00D6117C" w:rsidRDefault="007C38A1" w:rsidP="001E5616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eastAsia="Adobe Fan Heiti Std B" w:hAnsi="TH Kodchasal" w:cs="TH Kodchasal"/>
                                <w:bCs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17C">
                              <w:rPr>
                                <w:rFonts w:ascii="TH Kodchasal" w:eastAsia="Adobe Fan Heiti Std B" w:hAnsi="TH Kodchasal" w:cs="TH Kodchasal"/>
                                <w:bCs/>
                                <w:noProof/>
                                <w:color w:val="002060"/>
                                <w:sz w:val="144"/>
                                <w:szCs w:val="1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ด่วน!!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3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5.5pt;margin-top:15.7pt;width:231.55pt;height:176.5pt;rotation:-19305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itNgIAAG0EAAAOAAAAZHJzL2Uyb0RvYy54bWysVMGO2jAQvVfqP1i+l5CUbAERVnRXVJXQ&#10;7kpQ7dk4NokUe1zbkNCv79ghlG57qnqxxjOPl3nzxizuO9WQk7CuBl3QdDSmRGgOZa0PBf22W3+Y&#10;UuI80yVrQIuCnoWj98v37xatmYsMKmhKYQmSaDdvTUEr7808SRyvhGJuBEZoLEqwinm82kNSWtYi&#10;u2qSbDy+S1qwpbHAhXOYfeyLdBn5pRTcP0vphCdNQbE3H08bz304k+WCzQ+WmarmlzbYP3ShWK3x&#10;o1eqR+YZOdr6DypVcwsOpB9xUAlIWXMRNaCadPxGzbZiRkQtOBxnrmNy/4+WP51eLKnLgmaUaKbQ&#10;op3oPPkMHcnCdFrj5gjaGoT5DtPo8pB3mAyiO2kVsYDDTWfTj1meT+MsUB1BOI79fB114OaYzGaT&#10;8d00p4RjLcsmaZ5HM5KeLbAa6/wXAYqEoKAWvYy07LRxHjtD6AAJcA3rummin43+LYHAPiPiQlx+&#10;HYT1AkLku30Xx3AVt4fyjJqjLJTgDF/X2MiGOf/CLC4JJnHx/TMesoG2oHCJKKnA/vhbPuDRO6xS&#10;0uLSFdR9PzIrKGm+anR1lk4mYUvjZZJ/yvBibyv724o+qgfAvU5jdzEMeN8MobSgXvF9rMJXscQ0&#10;x28X1A/hg++fAr4vLlarCMK9NMxv9NbwQD04setemTUXLzza+ATDerL5G0t6bO/B6uhB1tGvMOd+&#10;qmheuOBORxsv7y88mtt7RP36l1j+BAAA//8DAFBLAwQUAAYACAAAACEA9pzDz98AAAAKAQAADwAA&#10;AGRycy9kb3ducmV2LnhtbEyPQU+DQBCF7yb+h82YeGsXCqlAWZrGqPFo0YPHLUwBy84Sdgv47x1P&#10;enuT9/Lme/l+Mb2YcHSdJQXhOgCBVNm6o0bBx/vzKgHhvKZa95ZQwTc62Be3N7nOajvTEafSN4JL&#10;yGVaQev9kEnpqhaNdms7ILF3tqPRns+xkfWoZy43vdwEwVYa3RF/aPWAjy1Wl/JqFOiZokPq8Smd&#10;kvLytu0+l6+XV6Xu75bDDoTHxf+F4Ref0aFgppO9Uu1Er2CVhrzFK4jCGAQHoodNCOLEIoljkEUu&#10;/08ofgAAAP//AwBQSwECLQAUAAYACAAAACEAtoM4kv4AAADhAQAAEwAAAAAAAAAAAAAAAAAAAAAA&#10;W0NvbnRlbnRfVHlwZXNdLnhtbFBLAQItABQABgAIAAAAIQA4/SH/1gAAAJQBAAALAAAAAAAAAAAA&#10;AAAAAC8BAABfcmVscy8ucmVsc1BLAQItABQABgAIAAAAIQB3TJitNgIAAG0EAAAOAAAAAAAAAAAA&#10;AAAAAC4CAABkcnMvZTJvRG9jLnhtbFBLAQItABQABgAIAAAAIQD2nMPP3wAAAAoBAAAPAAAAAAAA&#10;AAAAAAAAAJAEAABkcnMvZG93bnJldi54bWxQSwUGAAAAAAQABADzAAAAnAUAAAAA&#10;" filled="f" stroked="f">
                <v:textbox>
                  <w:txbxContent>
                    <w:p w14:paraId="40E59927" w14:textId="77777777" w:rsidR="007C38A1" w:rsidRPr="00D6117C" w:rsidRDefault="007C38A1" w:rsidP="001E5616">
                      <w:pPr>
                        <w:spacing w:after="0" w:line="240" w:lineRule="auto"/>
                        <w:jc w:val="center"/>
                        <w:rPr>
                          <w:rFonts w:ascii="TH Kodchasal" w:eastAsia="Adobe Fan Heiti Std B" w:hAnsi="TH Kodchasal" w:cs="TH Kodchasal"/>
                          <w:bCs/>
                          <w:noProof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17C">
                        <w:rPr>
                          <w:rFonts w:ascii="TH Kodchasal" w:eastAsia="Adobe Fan Heiti Std B" w:hAnsi="TH Kodchasal" w:cs="TH Kodchasal"/>
                          <w:bCs/>
                          <w:noProof/>
                          <w:color w:val="002060"/>
                          <w:sz w:val="144"/>
                          <w:szCs w:val="1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ด่วน!!</w:t>
                      </w:r>
                    </w:p>
                  </w:txbxContent>
                </v:textbox>
              </v:shape>
            </w:pict>
          </mc:Fallback>
        </mc:AlternateContent>
      </w:r>
      <w:r w:rsidR="003A2AE7" w:rsidRPr="00557E4A">
        <w:rPr>
          <w:rFonts w:ascii="LilyUPC" w:hAnsi="LilyUPC" w:cs="LilyUPC" w:hint="cs"/>
          <w:b/>
          <w:bCs/>
          <w:color w:val="4BACC6" w:themeColor="accent5"/>
          <w:sz w:val="80"/>
          <w:szCs w:val="8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กองกลาง สำนักงานปลัดกระทรวงพาณิชย</w:t>
      </w:r>
      <w:r w:rsidR="001E5616" w:rsidRPr="00557E4A">
        <w:rPr>
          <w:rFonts w:ascii="LilyUPC" w:hAnsi="LilyUPC" w:cs="LilyUPC" w:hint="cs"/>
          <w:b/>
          <w:bCs/>
          <w:color w:val="4BACC6" w:themeColor="accent5"/>
          <w:sz w:val="80"/>
          <w:szCs w:val="8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์</w:t>
      </w:r>
      <w:r w:rsidR="00874567" w:rsidRPr="00557E4A">
        <w:rPr>
          <w:rFonts w:ascii="LilyUPC" w:hAnsi="LilyUPC" w:cs="LilyUPC" w:hint="cs"/>
          <w:b/>
          <w:bCs/>
          <w:color w:val="4BACC6" w:themeColor="accent5"/>
          <w:sz w:val="80"/>
          <w:szCs w:val="8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FB69FD" w:rsidRPr="00557E4A">
        <w:rPr>
          <w:rFonts w:ascii="LilyUPC" w:hAnsi="LilyUPC" w:cs="LilyUPC" w:hint="cs"/>
          <w:b/>
          <w:bCs/>
          <w:color w:val="4BACC6" w:themeColor="accent5"/>
          <w:sz w:val="80"/>
          <w:szCs w:val="8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เปิด</w:t>
      </w:r>
      <w:r w:rsidR="007C38A1" w:rsidRPr="00557E4A">
        <w:rPr>
          <w:rFonts w:ascii="LilyUPC" w:hAnsi="LilyUPC" w:cs="LilyUPC" w:hint="cs"/>
          <w:b/>
          <w:bCs/>
          <w:color w:val="4BACC6" w:themeColor="accent5"/>
          <w:sz w:val="80"/>
          <w:szCs w:val="8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รับสมัครลูกจ้างเหมาบริการ</w:t>
      </w:r>
    </w:p>
    <w:p w14:paraId="31FCC125" w14:textId="6B4425E9" w:rsidR="00816F9B" w:rsidRPr="00824629" w:rsidRDefault="00816F9B" w:rsidP="00816F9B">
      <w:pPr>
        <w:spacing w:before="200" w:line="1000" w:lineRule="exact"/>
        <w:ind w:firstLine="2552"/>
        <w:rPr>
          <w:rFonts w:ascii="LilyUPC" w:hAnsi="LilyUPC" w:cs="LilyUPC"/>
          <w:b/>
          <w:bCs/>
          <w:color w:val="002060"/>
          <w:sz w:val="88"/>
          <w:szCs w:val="88"/>
        </w:rPr>
      </w:pPr>
      <w:r w:rsidRPr="00824629">
        <w:rPr>
          <w:rFonts w:ascii="LilyUPC" w:hAnsi="LilyUPC" w:cs="LilyUPC" w:hint="cs"/>
          <w:b/>
          <w:bCs/>
          <w:color w:val="002060"/>
          <w:spacing w:val="20"/>
          <w:sz w:val="88"/>
          <w:szCs w:val="88"/>
          <w:cs/>
          <w14:glow w14:rad="101600">
            <w14:schemeClr w14:val="accent1">
              <w14:alpha w14:val="60000"/>
              <w14:satMod w14:val="175000"/>
            </w14:schemeClr>
          </w14:glow>
        </w:rPr>
        <w:t xml:space="preserve">   </w:t>
      </w:r>
      <w:r w:rsidR="007C38A1" w:rsidRPr="00557E4A">
        <w:rPr>
          <w:rFonts w:ascii="LilyUPC" w:hAnsi="LilyUPC" w:cs="LilyUPC" w:hint="cs"/>
          <w:b/>
          <w:bCs/>
          <w:color w:val="4BACC6" w:themeColor="accent5"/>
          <w:sz w:val="88"/>
          <w:szCs w:val="88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ตำแหน่ง</w:t>
      </w:r>
      <w:r w:rsidR="003A2AE7" w:rsidRPr="00557E4A">
        <w:rPr>
          <w:rFonts w:ascii="LilyUPC" w:hAnsi="LilyUPC" w:cs="LilyUPC" w:hint="cs"/>
          <w:b/>
          <w:bCs/>
          <w:color w:val="4BACC6" w:themeColor="accent5"/>
          <w:sz w:val="88"/>
          <w:szCs w:val="88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C2BB5" w:rsidRPr="009E2203">
        <w:rPr>
          <w:rFonts w:ascii="LilyUPC" w:hAnsi="LilyUPC" w:cs="LilyUPC"/>
          <w:b/>
          <w:bCs/>
          <w:color w:val="FF0000"/>
          <w:sz w:val="88"/>
          <w:szCs w:val="88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เจ้าหน้าที่</w:t>
      </w:r>
      <w:r w:rsidR="00490241" w:rsidRPr="009E2203">
        <w:rPr>
          <w:rFonts w:ascii="LilyUPC" w:hAnsi="LilyUPC" w:cs="LilyUPC" w:hint="cs"/>
          <w:b/>
          <w:bCs/>
          <w:color w:val="FF0000"/>
          <w:sz w:val="88"/>
          <w:szCs w:val="88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บริหารงานทั่วไป</w:t>
      </w:r>
    </w:p>
    <w:p w14:paraId="1395BFC4" w14:textId="6B657590" w:rsidR="00816F9B" w:rsidRPr="00613779" w:rsidRDefault="0099287D" w:rsidP="00816F9B">
      <w:pPr>
        <w:spacing w:before="200" w:line="1000" w:lineRule="exact"/>
        <w:jc w:val="center"/>
        <w:rPr>
          <w:rFonts w:ascii="LilyUPC" w:hAnsi="LilyUPC" w:cs="LilyUPC"/>
          <w:b/>
          <w:bCs/>
          <w:color w:val="FF0000"/>
          <w:sz w:val="88"/>
          <w:szCs w:val="88"/>
        </w:rPr>
      </w:pPr>
      <w:r w:rsidRPr="00613779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 xml:space="preserve">อัตราค่าจ้าง </w:t>
      </w:r>
      <w:r w:rsidR="00490241" w:rsidRPr="00613779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>1</w:t>
      </w:r>
      <w:r w:rsidR="00646923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>2</w:t>
      </w:r>
      <w:bookmarkStart w:id="0" w:name="_GoBack"/>
      <w:bookmarkEnd w:id="0"/>
      <w:r w:rsidR="00E13BD0" w:rsidRPr="00613779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>,000</w:t>
      </w:r>
      <w:r w:rsidRPr="00613779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 xml:space="preserve"> บาท</w:t>
      </w:r>
      <w:r w:rsidR="00FE5FB9" w:rsidRPr="00613779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 xml:space="preserve"> / เดือน</w:t>
      </w:r>
    </w:p>
    <w:p w14:paraId="644CA578" w14:textId="01F14736" w:rsidR="00824629" w:rsidRDefault="0099287D" w:rsidP="009E2203">
      <w:pPr>
        <w:spacing w:after="0" w:line="240" w:lineRule="auto"/>
        <w:jc w:val="center"/>
        <w:rPr>
          <w:rFonts w:ascii="LilyUPC" w:hAnsi="LilyUPC" w:cs="LilyUPC"/>
          <w:b/>
          <w:bCs/>
          <w:color w:val="4BACC6" w:themeColor="accent5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คุณสมบัติ</w:t>
      </w:r>
      <w:r w:rsidR="001E5616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D1D5F" w:rsidRPr="00557E4A">
        <w:rPr>
          <w:rFonts w:ascii="LilyUPC" w:hAnsi="LilyUPC" w:cs="LilyUPC"/>
          <w:b/>
          <w:bCs/>
          <w:color w:val="4BACC6" w:themeColor="accent5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3D1D5F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วุฒิ</w:t>
      </w:r>
      <w:r w:rsidR="00FE5FB9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การศึกษา </w:t>
      </w:r>
      <w:r w:rsidR="00490241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ปริ</w:t>
      </w:r>
      <w:r w:rsidR="003619B3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ญ</w:t>
      </w:r>
      <w:r w:rsidR="00490241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ญาตรี</w:t>
      </w:r>
      <w:r w:rsidR="006E6D6F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05075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(ทุกสาขา)</w:t>
      </w:r>
      <w:r w:rsidR="00824629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อายุไม่เกิน 40 ปี</w:t>
      </w:r>
    </w:p>
    <w:p w14:paraId="63F34651" w14:textId="4D0F31C0" w:rsidR="002F2B30" w:rsidRPr="002F2B30" w:rsidRDefault="002F2B30" w:rsidP="009E2203">
      <w:pPr>
        <w:spacing w:before="120" w:after="120" w:line="240" w:lineRule="auto"/>
        <w:ind w:firstLine="3402"/>
        <w:rPr>
          <w:rFonts w:ascii="LilyUPC" w:hAnsi="LilyUPC" w:cs="LilyUPC"/>
          <w:b/>
          <w:bCs/>
          <w:color w:val="4BACC6" w:themeColor="accent5"/>
          <w:sz w:val="70"/>
          <w:szCs w:val="7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สามารถใช้โปรแกรม </w:t>
      </w:r>
      <w:r>
        <w:rPr>
          <w:rFonts w:ascii="LilyUPC" w:hAnsi="LilyUPC" w:cs="LilyUPC"/>
          <w:b/>
          <w:bCs/>
          <w:color w:val="4BACC6" w:themeColor="accent5"/>
          <w:sz w:val="70"/>
          <w:szCs w:val="7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Microsoft Office </w:t>
      </w:r>
    </w:p>
    <w:p w14:paraId="7B785DF5" w14:textId="78A058BD" w:rsidR="00005075" w:rsidRDefault="00843DC0" w:rsidP="00843DC0">
      <w:pPr>
        <w:tabs>
          <w:tab w:val="left" w:pos="709"/>
        </w:tabs>
        <w:spacing w:line="240" w:lineRule="auto"/>
        <w:jc w:val="center"/>
        <w:rPr>
          <w:rFonts w:ascii="LilyUPC" w:hAnsi="LilyUPC" w:cs="LilyUPC"/>
          <w:b/>
          <w:bCs/>
          <w:color w:val="4BACC6" w:themeColor="accent5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7E4A">
        <w:rPr>
          <w:rFonts w:ascii="LilyUPC" w:hAnsi="LilyUPC" w:cs="LilyUPC"/>
          <w:b/>
          <w:bCs/>
          <w:noProof/>
          <w:color w:val="4BACC6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4AF8F409" wp14:editId="57784F2E">
            <wp:simplePos x="0" y="0"/>
            <wp:positionH relativeFrom="column">
              <wp:posOffset>4104641</wp:posOffset>
            </wp:positionH>
            <wp:positionV relativeFrom="paragraph">
              <wp:posOffset>471014</wp:posOffset>
            </wp:positionV>
            <wp:extent cx="1399856" cy="132540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11058" r="11058" b="11058"/>
                    <a:stretch/>
                  </pic:blipFill>
                  <pic:spPr bwMode="auto">
                    <a:xfrm>
                      <a:off x="0" y="0"/>
                      <a:ext cx="1407665" cy="1332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5CE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ดาวน์โหลดใบสมัครและส่งเอกสาร</w:t>
      </w:r>
      <w:r w:rsidR="00816F9B" w:rsidRPr="00557E4A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E2203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ได้ที่ </w:t>
      </w:r>
      <w:r w:rsidR="009E2203">
        <w:rPr>
          <w:rFonts w:ascii="LilyUPC" w:hAnsi="LilyUPC" w:cs="LilyUPC"/>
          <w:b/>
          <w:bCs/>
          <w:color w:val="4BACC6" w:themeColor="accent5"/>
          <w:sz w:val="70"/>
          <w:szCs w:val="70"/>
          <w:lang w:val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QR Code </w:t>
      </w:r>
      <w:r w:rsidR="009E2203">
        <w:rPr>
          <w:rFonts w:ascii="LilyUPC" w:hAnsi="LilyUPC" w:cs="LilyUPC" w:hint="cs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นี้</w:t>
      </w:r>
    </w:p>
    <w:p w14:paraId="3CF37642" w14:textId="15870A3C" w:rsidR="009E2203" w:rsidRPr="009E2203" w:rsidRDefault="009E2203" w:rsidP="009E2203">
      <w:pPr>
        <w:tabs>
          <w:tab w:val="center" w:pos="7371"/>
        </w:tabs>
        <w:spacing w:line="240" w:lineRule="auto"/>
        <w:rPr>
          <w:rFonts w:ascii="LilyUPC" w:hAnsi="LilyUPC" w:cs="LilyUPC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LilyUPC" w:hAnsi="LilyUPC" w:cs="LilyUPC"/>
          <w:b/>
          <w:bCs/>
          <w:color w:val="4BACC6" w:themeColor="accent5"/>
          <w:sz w:val="70"/>
          <w:szCs w:val="70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1D31A76F" w14:textId="036A4E0D" w:rsidR="009E2203" w:rsidRPr="00557E4A" w:rsidRDefault="009E2203" w:rsidP="00816F9B">
      <w:pPr>
        <w:tabs>
          <w:tab w:val="left" w:pos="709"/>
        </w:tabs>
        <w:spacing w:line="240" w:lineRule="auto"/>
        <w:jc w:val="center"/>
        <w:rPr>
          <w:rFonts w:ascii="LilyUPC" w:hAnsi="LilyUPC" w:cs="LilyUPC"/>
          <w:b/>
          <w:bCs/>
          <w:color w:val="4BACC6" w:themeColor="accent5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B165DE" w14:textId="57FDE0B9" w:rsidR="00157EB4" w:rsidRPr="00DA65CE" w:rsidRDefault="00FB69FD" w:rsidP="00843DC0">
      <w:pPr>
        <w:spacing w:after="0" w:line="240" w:lineRule="auto"/>
        <w:jc w:val="center"/>
        <w:rPr>
          <w:rFonts w:ascii="LilyUPC" w:hAnsi="LilyUPC" w:cs="LilyUPC"/>
          <w:b/>
          <w:bCs/>
          <w:color w:val="002060"/>
          <w:spacing w:val="6"/>
          <w:sz w:val="72"/>
          <w:szCs w:val="72"/>
        </w:rPr>
      </w:pPr>
      <w:r w:rsidRPr="00DA65CE">
        <w:rPr>
          <w:rFonts w:ascii="LilyUPC" w:hAnsi="LilyUPC" w:cs="LilyUPC" w:hint="cs"/>
          <w:b/>
          <w:bCs/>
          <w:color w:val="002060"/>
          <w:spacing w:val="6"/>
          <w:sz w:val="72"/>
          <w:szCs w:val="72"/>
          <w:cs/>
        </w:rPr>
        <w:t>ตั้งแต่บัดนี้</w:t>
      </w:r>
      <w:r w:rsidR="00005075" w:rsidRPr="00DA65CE">
        <w:rPr>
          <w:rFonts w:ascii="LilyUPC" w:hAnsi="LilyUPC" w:cs="LilyUPC" w:hint="cs"/>
          <w:b/>
          <w:bCs/>
          <w:color w:val="002060"/>
          <w:spacing w:val="6"/>
          <w:sz w:val="72"/>
          <w:szCs w:val="72"/>
          <w:cs/>
        </w:rPr>
        <w:t xml:space="preserve"> </w:t>
      </w:r>
      <w:r w:rsidR="007554E6" w:rsidRPr="00613779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 xml:space="preserve">ถึงวันที่ </w:t>
      </w:r>
      <w:r w:rsidR="006E6D6F" w:rsidRPr="00613779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>3</w:t>
      </w:r>
      <w:r w:rsidR="00495D96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>0</w:t>
      </w:r>
      <w:r w:rsidR="00005075" w:rsidRPr="00613779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 xml:space="preserve"> </w:t>
      </w:r>
      <w:r w:rsidR="00366BA3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>ก.</w:t>
      </w:r>
      <w:r w:rsidR="00495D96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>ย</w:t>
      </w:r>
      <w:r w:rsidR="00366BA3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>.</w:t>
      </w:r>
      <w:r w:rsidR="00005075" w:rsidRPr="00613779">
        <w:rPr>
          <w:rFonts w:ascii="LilyUPC" w:hAnsi="LilyUPC" w:cs="LilyUPC" w:hint="cs"/>
          <w:b/>
          <w:bCs/>
          <w:color w:val="FF0000"/>
          <w:sz w:val="88"/>
          <w:szCs w:val="88"/>
          <w:cs/>
        </w:rPr>
        <w:t xml:space="preserve"> 65</w:t>
      </w:r>
    </w:p>
    <w:p w14:paraId="0A9DAEF9" w14:textId="229BAB04" w:rsidR="005A17AE" w:rsidRPr="00DA65CE" w:rsidRDefault="0099287D" w:rsidP="00843DC0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LilyUPC" w:hAnsi="LilyUPC" w:cs="LilyUPC"/>
          <w:color w:val="002060"/>
          <w:spacing w:val="20"/>
          <w:sz w:val="32"/>
          <w:szCs w:val="40"/>
          <w:cs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DA65CE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 xml:space="preserve">สอบถามเพิ่มเติมโทร. </w:t>
      </w:r>
      <w:r w:rsidR="00463A7D" w:rsidRPr="00DA65CE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>0 2507 6</w:t>
      </w:r>
      <w:r w:rsidR="00DA65CE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>303</w:t>
      </w:r>
      <w:r w:rsidR="00495D96" w:rsidRPr="00495D96">
        <w:rPr>
          <w:rFonts w:ascii="LilyUPC" w:hAnsi="LilyUPC" w:cs="LilyUPC" w:hint="cs"/>
          <w:color w:val="17365D" w:themeColor="text2" w:themeShade="BF"/>
          <w:sz w:val="32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495D96" w:rsidRPr="00DA65CE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>0 2507 6</w:t>
      </w:r>
      <w:r w:rsidR="00495D96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>492</w:t>
      </w:r>
    </w:p>
    <w:sectPr w:rsidR="005A17AE" w:rsidRPr="00DA65CE" w:rsidSect="00D173C2">
      <w:pgSz w:w="16838" w:h="11906" w:orient="landscape"/>
      <w:pgMar w:top="284" w:right="82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1"/>
    <w:rsid w:val="00005075"/>
    <w:rsid w:val="000731E2"/>
    <w:rsid w:val="000B4415"/>
    <w:rsid w:val="00157EB4"/>
    <w:rsid w:val="001E5616"/>
    <w:rsid w:val="002935EE"/>
    <w:rsid w:val="002E7560"/>
    <w:rsid w:val="002F2B30"/>
    <w:rsid w:val="003619B3"/>
    <w:rsid w:val="00366BA3"/>
    <w:rsid w:val="003A2AE7"/>
    <w:rsid w:val="003D1D5F"/>
    <w:rsid w:val="00463A7D"/>
    <w:rsid w:val="00490241"/>
    <w:rsid w:val="00495D96"/>
    <w:rsid w:val="004A40BA"/>
    <w:rsid w:val="004D0436"/>
    <w:rsid w:val="00557E4A"/>
    <w:rsid w:val="005A17AE"/>
    <w:rsid w:val="00605BD3"/>
    <w:rsid w:val="00613779"/>
    <w:rsid w:val="00646923"/>
    <w:rsid w:val="006E6D6F"/>
    <w:rsid w:val="007554E6"/>
    <w:rsid w:val="007C38A1"/>
    <w:rsid w:val="007D5B01"/>
    <w:rsid w:val="007F3EE9"/>
    <w:rsid w:val="00816F9B"/>
    <w:rsid w:val="00824629"/>
    <w:rsid w:val="008315B6"/>
    <w:rsid w:val="00842E48"/>
    <w:rsid w:val="00843DC0"/>
    <w:rsid w:val="00874567"/>
    <w:rsid w:val="008F32EA"/>
    <w:rsid w:val="0094264A"/>
    <w:rsid w:val="0099287D"/>
    <w:rsid w:val="009E2203"/>
    <w:rsid w:val="009F2E59"/>
    <w:rsid w:val="00A14874"/>
    <w:rsid w:val="00A94E1E"/>
    <w:rsid w:val="00AA17F7"/>
    <w:rsid w:val="00BB4A83"/>
    <w:rsid w:val="00C425F9"/>
    <w:rsid w:val="00C44F1C"/>
    <w:rsid w:val="00CA5CC4"/>
    <w:rsid w:val="00D173C2"/>
    <w:rsid w:val="00D37151"/>
    <w:rsid w:val="00D6117C"/>
    <w:rsid w:val="00DA65CE"/>
    <w:rsid w:val="00E04C1A"/>
    <w:rsid w:val="00E10DBE"/>
    <w:rsid w:val="00E13BD0"/>
    <w:rsid w:val="00E5767F"/>
    <w:rsid w:val="00EC2BB5"/>
    <w:rsid w:val="00F14013"/>
    <w:rsid w:val="00FB69FD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2F64"/>
  <w15:docId w15:val="{44F68B09-CCC4-45EB-A8FA-D6042E28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4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sarathipt thipyota</dc:creator>
  <cp:lastModifiedBy>sutthipong Mr.. jultheera</cp:lastModifiedBy>
  <cp:revision>3</cp:revision>
  <cp:lastPrinted>2022-04-18T07:29:00Z</cp:lastPrinted>
  <dcterms:created xsi:type="dcterms:W3CDTF">2022-08-30T06:54:00Z</dcterms:created>
  <dcterms:modified xsi:type="dcterms:W3CDTF">2022-09-19T04:43:00Z</dcterms:modified>
</cp:coreProperties>
</file>